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E" w:rsidRPr="005F57B2" w:rsidRDefault="0065163E" w:rsidP="00C34535">
      <w:pPr>
        <w:pStyle w:val="Bezproreda"/>
      </w:pPr>
      <w:r w:rsidRPr="005F57B2">
        <w:t>REPUBLIKA HRVATSKA</w:t>
      </w:r>
      <w:r w:rsidR="00753E0D" w:rsidRPr="005F57B2">
        <w:br/>
      </w:r>
      <w:r w:rsidRPr="005F57B2">
        <w:t xml:space="preserve">SREDNJA ŠKOLA TINA UJEVIĆA </w:t>
      </w:r>
      <w:r w:rsidR="00AC167F" w:rsidRPr="005F57B2">
        <w:br/>
        <w:t>Matice hrvatske 8, 21276 Vrgorac</w:t>
      </w:r>
      <w:r w:rsidR="00753E0D" w:rsidRPr="005F57B2">
        <w:br/>
      </w:r>
      <w:r w:rsidR="00E67321" w:rsidRPr="005F57B2">
        <w:t>Klas</w:t>
      </w:r>
      <w:r w:rsidR="00021950">
        <w:t>a: 112-02/22</w:t>
      </w:r>
      <w:r w:rsidR="00657177" w:rsidRPr="005F57B2">
        <w:t>-01/</w:t>
      </w:r>
      <w:r w:rsidR="00021950">
        <w:t>01</w:t>
      </w:r>
      <w:r w:rsidR="00753E0D" w:rsidRPr="005F57B2">
        <w:br/>
      </w:r>
      <w:proofErr w:type="spellStart"/>
      <w:r w:rsidR="00E67321" w:rsidRPr="005F57B2">
        <w:t>Ur.broj</w:t>
      </w:r>
      <w:proofErr w:type="spellEnd"/>
      <w:r w:rsidR="00E67321" w:rsidRPr="005F57B2">
        <w:t>:</w:t>
      </w:r>
      <w:r w:rsidR="00753E0D" w:rsidRPr="005F57B2">
        <w:t xml:space="preserve"> </w:t>
      </w:r>
      <w:r w:rsidR="00F33FD2" w:rsidRPr="005F57B2">
        <w:t xml:space="preserve"> 2195-217-01-</w:t>
      </w:r>
      <w:r w:rsidR="00021950">
        <w:t>22</w:t>
      </w:r>
      <w:r w:rsidR="00E67321" w:rsidRPr="005F57B2">
        <w:t>-01</w:t>
      </w:r>
      <w:r w:rsidR="00753E0D" w:rsidRPr="005F57B2">
        <w:t xml:space="preserve"> </w:t>
      </w:r>
      <w:r w:rsidR="001E432E" w:rsidRPr="005F57B2">
        <w:t xml:space="preserve"> </w:t>
      </w:r>
      <w:r w:rsidR="00753E0D" w:rsidRPr="005F57B2">
        <w:br/>
        <w:t xml:space="preserve">Vrgorac, </w:t>
      </w:r>
      <w:r w:rsidR="00665447">
        <w:t>08</w:t>
      </w:r>
      <w:r w:rsidR="00753E0D" w:rsidRPr="005F57B2">
        <w:t>.</w:t>
      </w:r>
      <w:r w:rsidR="009B3867" w:rsidRPr="005F57B2">
        <w:t>03.2022.</w:t>
      </w:r>
      <w:r w:rsidR="00753E0D" w:rsidRPr="005F57B2">
        <w:t>g.</w:t>
      </w:r>
      <w:r w:rsidR="001E432E" w:rsidRPr="005F57B2">
        <w:t xml:space="preserve">                                                                              </w:t>
      </w:r>
    </w:p>
    <w:p w:rsidR="00E67321" w:rsidRPr="005F57B2" w:rsidRDefault="00E67321" w:rsidP="00C34535">
      <w:pPr>
        <w:pStyle w:val="Bezproreda"/>
        <w:rPr>
          <w:b/>
        </w:rPr>
      </w:pPr>
    </w:p>
    <w:p w:rsidR="00860758" w:rsidRPr="005F57B2" w:rsidRDefault="0035659E" w:rsidP="00860758">
      <w:pPr>
        <w:pStyle w:val="Bezproreda"/>
      </w:pPr>
      <w:r w:rsidRPr="005F57B2">
        <w:t xml:space="preserve">Na temelju </w:t>
      </w:r>
      <w:r w:rsidR="008358FC" w:rsidRPr="005F57B2">
        <w:t xml:space="preserve">članka 107. </w:t>
      </w:r>
      <w:r w:rsidRPr="005F57B2">
        <w:t>Zakona o odgoju i obrazovanju u osnovnoj i srednjoj školi ( NN 87/08, 86/09, 92/10, 105/10, 90/11, 5/12, 16/12, 86/12, 126/12, 94/13, 152/14, 07/17, 68/18</w:t>
      </w:r>
      <w:r w:rsidR="008056C4" w:rsidRPr="005F57B2">
        <w:t>,98/19</w:t>
      </w:r>
      <w:r w:rsidR="00DA331E" w:rsidRPr="005F57B2">
        <w:t>, 64/20</w:t>
      </w:r>
      <w:r w:rsidR="009B3867" w:rsidRPr="005F57B2">
        <w:t xml:space="preserve">), </w:t>
      </w:r>
      <w:r w:rsidR="0039002D" w:rsidRPr="005F57B2">
        <w:t>Zakona o rad</w:t>
      </w:r>
      <w:r w:rsidR="009B3867" w:rsidRPr="005F57B2">
        <w:t xml:space="preserve">u ( NN 93/14, 127/17, 98/19 ), </w:t>
      </w:r>
      <w:r w:rsidR="00047FD1" w:rsidRPr="005F57B2">
        <w:t>Pravilnika o postupku zapošljavanja te procjeni i vrednova</w:t>
      </w:r>
      <w:r w:rsidR="009B3867" w:rsidRPr="005F57B2">
        <w:t xml:space="preserve">nju kandidata za zapošljavanje, </w:t>
      </w:r>
      <w:r w:rsidRPr="005F57B2">
        <w:t>Ravnatelj Srednje škole Tina Ujevića raspisuje natječaj</w:t>
      </w:r>
      <w:r w:rsidR="00E55791" w:rsidRPr="005F57B2">
        <w:t>e</w:t>
      </w:r>
      <w:r w:rsidRPr="005F57B2">
        <w:t xml:space="preserve"> </w:t>
      </w:r>
      <w:r w:rsidR="00A459A5" w:rsidRPr="005F57B2">
        <w:t>z</w:t>
      </w:r>
      <w:r w:rsidR="0065163E" w:rsidRPr="005F57B2">
        <w:t>a</w:t>
      </w:r>
      <w:r w:rsidR="009B3867" w:rsidRPr="005F57B2">
        <w:t xml:space="preserve"> radno mjesto:</w:t>
      </w:r>
    </w:p>
    <w:p w:rsidR="00E70F90" w:rsidRPr="005F57B2" w:rsidRDefault="00E70F90" w:rsidP="00860758">
      <w:pPr>
        <w:pStyle w:val="Bezproreda"/>
        <w:rPr>
          <w:b/>
        </w:rPr>
      </w:pPr>
    </w:p>
    <w:p w:rsidR="00C446CF" w:rsidRPr="005F57B2" w:rsidRDefault="0035659E" w:rsidP="009B3867">
      <w:pPr>
        <w:pStyle w:val="Bezproreda"/>
        <w:numPr>
          <w:ilvl w:val="0"/>
          <w:numId w:val="6"/>
        </w:numPr>
      </w:pPr>
      <w:r w:rsidRPr="005F57B2">
        <w:rPr>
          <w:b/>
        </w:rPr>
        <w:t>Nastavnik</w:t>
      </w:r>
      <w:r w:rsidR="007230BF" w:rsidRPr="005F57B2">
        <w:rPr>
          <w:b/>
        </w:rPr>
        <w:t xml:space="preserve"> BIOLOGIJE</w:t>
      </w:r>
      <w:r w:rsidR="009B3867" w:rsidRPr="005F57B2">
        <w:t>- 1 izvršitelj/</w:t>
      </w:r>
      <w:proofErr w:type="spellStart"/>
      <w:r w:rsidR="009B3867" w:rsidRPr="005F57B2">
        <w:t>ica</w:t>
      </w:r>
      <w:proofErr w:type="spellEnd"/>
      <w:r w:rsidR="009B3867" w:rsidRPr="005F57B2">
        <w:t xml:space="preserve"> na određeno, nepuno radno vrijeme ( 18 sati tjedno, 10 sati neposrednog odgojno-</w:t>
      </w:r>
      <w:r w:rsidR="00956E01" w:rsidRPr="005F57B2">
        <w:t>obrazovnog rada), zamjena</w:t>
      </w:r>
      <w:r w:rsidR="00860758" w:rsidRPr="005F57B2">
        <w:t xml:space="preserve"> </w:t>
      </w:r>
    </w:p>
    <w:p w:rsidR="00C43A30" w:rsidRPr="005F57B2" w:rsidRDefault="00C43A30" w:rsidP="0006209A">
      <w:pPr>
        <w:pStyle w:val="Bezproreda"/>
        <w:ind w:left="360"/>
      </w:pPr>
    </w:p>
    <w:p w:rsidR="0006209A" w:rsidRPr="005F57B2" w:rsidRDefault="00C43A30" w:rsidP="0006209A">
      <w:pPr>
        <w:pStyle w:val="Bezproreda"/>
        <w:ind w:left="360"/>
      </w:pPr>
      <w:r w:rsidRPr="005F57B2">
        <w:t xml:space="preserve">  </w:t>
      </w:r>
      <w:r w:rsidR="0006209A" w:rsidRPr="005F57B2">
        <w:t xml:space="preserve">Mjesto rada: Srednja škola Tina Ujevića u Vrgorcu </w:t>
      </w:r>
    </w:p>
    <w:p w:rsidR="00860758" w:rsidRPr="005F57B2" w:rsidRDefault="00860758" w:rsidP="00C34535">
      <w:pPr>
        <w:pStyle w:val="Bezproreda"/>
      </w:pPr>
    </w:p>
    <w:p w:rsidR="00860758" w:rsidRPr="005F57B2" w:rsidRDefault="00860758" w:rsidP="00C34535">
      <w:pPr>
        <w:pStyle w:val="Bezproreda"/>
        <w:rPr>
          <w:b/>
        </w:rPr>
      </w:pPr>
    </w:p>
    <w:p w:rsidR="00AC167F" w:rsidRPr="005F57B2" w:rsidRDefault="00966E16" w:rsidP="00C34535">
      <w:pPr>
        <w:pStyle w:val="Bezproreda"/>
      </w:pPr>
      <w:r w:rsidRPr="005F57B2">
        <w:t>Sukladno Zakonu o ravnopravnosti spolova (</w:t>
      </w:r>
      <w:r w:rsidR="00326AA9">
        <w:t xml:space="preserve"> NN </w:t>
      </w:r>
      <w:r w:rsidRPr="005F57B2">
        <w:t>br.82/08. i 69/17. ) na natječaj se mogu ravnopravno prijaviti osobe oba spola. Izrazi koji se koriste u natječaju, a imaju rodno značenje koriste se neutralno i odnose se jednako na muške i ženske osobe.</w:t>
      </w:r>
    </w:p>
    <w:p w:rsidR="00742CBA" w:rsidRPr="005F57B2" w:rsidRDefault="00742CBA" w:rsidP="00C34535">
      <w:pPr>
        <w:pStyle w:val="Bezproreda"/>
        <w:rPr>
          <w:b/>
        </w:rPr>
      </w:pPr>
    </w:p>
    <w:p w:rsidR="005F57B2" w:rsidRDefault="007B3A13" w:rsidP="005F57B2">
      <w:pPr>
        <w:pStyle w:val="Bezproreda"/>
        <w:numPr>
          <w:ilvl w:val="0"/>
          <w:numId w:val="7"/>
        </w:numPr>
      </w:pPr>
      <w:r w:rsidRPr="005F57B2">
        <w:t>U</w:t>
      </w:r>
      <w:r w:rsidR="0035659E" w:rsidRPr="005F57B2">
        <w:t>VJETI</w:t>
      </w:r>
      <w:r w:rsidR="0039002D" w:rsidRPr="005F57B2">
        <w:t xml:space="preserve"> ZA ZASNIVANJE RADNOG ODNOSA : </w:t>
      </w:r>
      <w:r w:rsidR="0039002D" w:rsidRPr="005F57B2">
        <w:br/>
      </w:r>
      <w:r w:rsidR="00966E16" w:rsidRPr="005F57B2">
        <w:t>Uz opće uvjete za zasnivanje radnog odnosa, sukladno općim propisima o radu, kandidat</w:t>
      </w:r>
      <w:r w:rsidR="00DA1AEA" w:rsidRPr="005F57B2">
        <w:t>i moraju ispuniti i posebne uvjete propisane člankom 105.</w:t>
      </w:r>
      <w:r w:rsidR="00D713D6" w:rsidRPr="005F57B2">
        <w:t xml:space="preserve"> Zakona o odgoju i obrazovanju u osnovnoj i srednjoj školi ( NN 87/08, 86/09, 92/10, 105/10, 90/11, 5/12, 16/12, 86/12, 126/12, 94/13, 152/14, 07/17, 68/18</w:t>
      </w:r>
      <w:r w:rsidR="008056C4" w:rsidRPr="005F57B2">
        <w:t>,98/19</w:t>
      </w:r>
      <w:r w:rsidR="00DA331E" w:rsidRPr="005F57B2">
        <w:t>, 64/20</w:t>
      </w:r>
      <w:r w:rsidR="00D713D6" w:rsidRPr="005F57B2">
        <w:t>)</w:t>
      </w:r>
    </w:p>
    <w:p w:rsidR="005F57B2" w:rsidRDefault="005F57B2" w:rsidP="005F57B2">
      <w:pPr>
        <w:pStyle w:val="Bezproreda"/>
      </w:pPr>
      <w:r>
        <w:t>Posebni uvjeti za zasnivanje radnog odnosa u školskoj ustanovi za osobe koje sudjeluju u odgojno- obrazovnom radu s učenicima jesu poznavanje hrvatskog jezika i latiničnog pisma u mjeri koja omogućava izvođenje odgojno-obrazovnog rada, odgovarajuću vrstu i razinu obrazovanja kojom su osobe stručno osposobljenje za obavljanje odgojno-obrazovnog rada.</w:t>
      </w:r>
    </w:p>
    <w:p w:rsidR="004308C3" w:rsidRDefault="004308C3" w:rsidP="004308C3">
      <w:pPr>
        <w:pStyle w:val="Bezproreda"/>
        <w:numPr>
          <w:ilvl w:val="0"/>
          <w:numId w:val="7"/>
        </w:numPr>
      </w:pPr>
      <w:r>
        <w:t xml:space="preserve"> Potrebna vrsta i razina obrazovanja: (članak 105. stavak 7. Zakona o odgoju i obrazovanju u osnovnoj i srednjoj školi ) je završen diplomski sveučilišni studij odgovarajuće vrste ili diplomski specijalistički stručni studij odgovarajuće vrste i potrebne pedagoške kompetencije.</w:t>
      </w:r>
    </w:p>
    <w:p w:rsidR="004308C3" w:rsidRDefault="004308C3" w:rsidP="004308C3">
      <w:pPr>
        <w:pStyle w:val="Bezproreda"/>
        <w:numPr>
          <w:ilvl w:val="0"/>
          <w:numId w:val="7"/>
        </w:numPr>
      </w:pPr>
      <w:r>
        <w:t>Uvjeti stručne spreme za radno mjesto nastavnika biologije propisani su člankom 2</w:t>
      </w:r>
      <w:r w:rsidR="001B6881">
        <w:t>.</w:t>
      </w:r>
      <w:r>
        <w:t>, red. br.21. Pravilnika o stručnoj spremi i pedagoško- psihološkom obrazovanju nastavnika u srednjem školstvu ( NN br. 1/96 i 80/99 ).</w:t>
      </w:r>
    </w:p>
    <w:p w:rsidR="004308C3" w:rsidRDefault="004308C3" w:rsidP="004308C3">
      <w:pPr>
        <w:pStyle w:val="Bezproreda"/>
      </w:pPr>
      <w:r>
        <w:t>Radni odnos u školskoj ustanovi ne može zasnovati osoba za koju postoje zapreke iz članka 106. Zakona o odgoju i obrazovanju u osnovnoj i srednjoj školi.</w:t>
      </w:r>
    </w:p>
    <w:p w:rsidR="004308C3" w:rsidRDefault="004308C3" w:rsidP="004308C3">
      <w:pPr>
        <w:pStyle w:val="Bezproreda"/>
      </w:pPr>
    </w:p>
    <w:p w:rsidR="00596DA6" w:rsidRDefault="00AC167F" w:rsidP="005F57B2">
      <w:pPr>
        <w:pStyle w:val="Bezproreda"/>
      </w:pPr>
      <w:r w:rsidRPr="005F57B2">
        <w:t xml:space="preserve">Uz prijavu na natječaj </w:t>
      </w:r>
      <w:r w:rsidR="00F90A41" w:rsidRPr="005F57B2">
        <w:t>u kojoj moraju navesti osobne podatke ( osobno ime, adresa stanovanja, broj telefona</w:t>
      </w:r>
      <w:r w:rsidR="004308C3">
        <w:t xml:space="preserve"> odnosno mobitela, e-mail adresa</w:t>
      </w:r>
      <w:r w:rsidR="00A167D9" w:rsidRPr="005F57B2">
        <w:t xml:space="preserve"> i naziv radnog mjesta na koje se prijavljuje</w:t>
      </w:r>
      <w:r w:rsidR="004308C3">
        <w:t xml:space="preserve"> )</w:t>
      </w:r>
      <w:r w:rsidR="00A167D9" w:rsidRPr="005F57B2">
        <w:t xml:space="preserve"> </w:t>
      </w:r>
      <w:r w:rsidRPr="005F57B2">
        <w:t xml:space="preserve">kandidati su dužni priložiti : </w:t>
      </w:r>
      <w:r w:rsidRPr="005F57B2">
        <w:br/>
        <w:t>1. životopis</w:t>
      </w:r>
      <w:r w:rsidRPr="005F57B2">
        <w:br/>
        <w:t>2.</w:t>
      </w:r>
      <w:r w:rsidR="00BA2D47" w:rsidRPr="005F57B2">
        <w:t xml:space="preserve"> </w:t>
      </w:r>
      <w:r w:rsidR="00B66EE5" w:rsidRPr="005F57B2">
        <w:t>diploma, odnosno</w:t>
      </w:r>
      <w:r w:rsidR="00596DA6" w:rsidRPr="005F57B2">
        <w:t xml:space="preserve"> </w:t>
      </w:r>
      <w:r w:rsidR="00F90A41" w:rsidRPr="005F57B2">
        <w:t xml:space="preserve">dokaz </w:t>
      </w:r>
      <w:r w:rsidR="00CB7D3C">
        <w:t>o odgovarajućoj vrsti i stupnju obrazovanja</w:t>
      </w:r>
      <w:r w:rsidR="00F90A41" w:rsidRPr="005F57B2">
        <w:br/>
        <w:t>3.</w:t>
      </w:r>
      <w:r w:rsidR="00596DA6" w:rsidRPr="005F57B2">
        <w:t xml:space="preserve"> </w:t>
      </w:r>
      <w:r w:rsidR="00B66EE5" w:rsidRPr="005F57B2">
        <w:t>dokaz o državljanstvu</w:t>
      </w:r>
      <w:r w:rsidR="00F90A41" w:rsidRPr="005F57B2">
        <w:br/>
        <w:t>4.</w:t>
      </w:r>
      <w:r w:rsidR="00596DA6" w:rsidRPr="005F57B2">
        <w:t xml:space="preserve"> </w:t>
      </w:r>
      <w:r w:rsidR="00956E01" w:rsidRPr="005F57B2">
        <w:t>uvjerenje nadležnog suda da podnositelj prijave nije pod istragom i da se protiv podnositelja prijave ne vodi kazneni postupak glede zapreka za zasnivanje radnog odnosa za neko od kaznenih djela iz članka 106. Zakona o odgoju i obrazovanju u osnovnoj i srednjoj školi, ne starije od mjesec dana od dana raspisivanja natječaja</w:t>
      </w:r>
      <w:r w:rsidR="00F90A41" w:rsidRPr="005F57B2">
        <w:br/>
      </w:r>
      <w:r w:rsidR="00F90A41" w:rsidRPr="005F57B2">
        <w:lastRenderedPageBreak/>
        <w:t>5.</w:t>
      </w:r>
      <w:r w:rsidR="00596DA6" w:rsidRPr="005F57B2">
        <w:t xml:space="preserve"> </w:t>
      </w:r>
      <w:r w:rsidR="00F90A41" w:rsidRPr="005F57B2">
        <w:t>elektr</w:t>
      </w:r>
      <w:r w:rsidR="00956E01" w:rsidRPr="005F57B2">
        <w:t>onički zapis ili potvrda o podacima evidentiranim u bazi podataka Hrvatskog zavoda za mirovinsko osiguranje o radnom stažu</w:t>
      </w:r>
      <w:r w:rsidR="00F90A41" w:rsidRPr="005F57B2">
        <w:br/>
        <w:t>6.</w:t>
      </w:r>
      <w:r w:rsidR="00596DA6" w:rsidRPr="005F57B2">
        <w:t xml:space="preserve"> </w:t>
      </w:r>
      <w:r w:rsidR="00F90A41" w:rsidRPr="005F57B2">
        <w:t xml:space="preserve">dokumentaciju kojom dokazuju </w:t>
      </w:r>
      <w:r w:rsidR="00A167D9" w:rsidRPr="005F57B2">
        <w:t xml:space="preserve">pravo prednosti pri zapošljavanju </w:t>
      </w:r>
      <w:r w:rsidR="00B66EE5" w:rsidRPr="005F57B2">
        <w:t xml:space="preserve">ako se na to pravo poziva </w:t>
      </w:r>
      <w:r w:rsidR="00225F68" w:rsidRPr="005F57B2">
        <w:t>u prijavi</w:t>
      </w:r>
      <w:r w:rsidR="00596DA6" w:rsidRPr="005F57B2">
        <w:t>.</w:t>
      </w:r>
    </w:p>
    <w:p w:rsidR="00CB7D3C" w:rsidRDefault="00CB7D3C" w:rsidP="005F57B2">
      <w:pPr>
        <w:pStyle w:val="Bezproreda"/>
      </w:pPr>
    </w:p>
    <w:p w:rsidR="00CB7D3C" w:rsidRDefault="00CB7D3C" w:rsidP="005F57B2">
      <w:pPr>
        <w:pStyle w:val="Bezproreda"/>
      </w:pPr>
      <w:r>
        <w:t>Prilozi odnosno isprave koje su kandidati dužni priložiti uz prijavu na natječaj prilažu se u neovjerenoj preslici, a izabrani kandidat je prije sklapanja ugovora o radu dužan predočiti izvornike.</w:t>
      </w:r>
    </w:p>
    <w:p w:rsidR="00CD7E05" w:rsidRPr="005F57B2" w:rsidRDefault="00CD7E05" w:rsidP="005F57B2">
      <w:pPr>
        <w:pStyle w:val="Bezproreda"/>
      </w:pPr>
    </w:p>
    <w:p w:rsidR="00596DA6" w:rsidRPr="005F57B2" w:rsidRDefault="00BC383E" w:rsidP="00C34535">
      <w:pPr>
        <w:pStyle w:val="Bezproreda"/>
      </w:pPr>
      <w:r w:rsidRPr="005F57B2">
        <w:t>Kandidati koji se u prijavi pozivaju na pravo prednosti pri zapo</w:t>
      </w:r>
      <w:r w:rsidR="00E6696A" w:rsidRPr="005F57B2">
        <w:t>šljavanju u skladu s člankom 102</w:t>
      </w:r>
      <w:r w:rsidRPr="005F57B2">
        <w:t>.</w:t>
      </w:r>
      <w:r w:rsidR="00BA2D47" w:rsidRPr="005F57B2">
        <w:t xml:space="preserve"> </w:t>
      </w:r>
      <w:r w:rsidRPr="005F57B2">
        <w:t>Zakona o hrvatskim braniteljima iz Domovinskog rata i članovima njihovih obitelji (NN121/2017), uz prijavu na og</w:t>
      </w:r>
      <w:r w:rsidR="00956E01" w:rsidRPr="005F57B2">
        <w:t xml:space="preserve">las dužan je, </w:t>
      </w:r>
      <w:r w:rsidRPr="005F57B2">
        <w:t xml:space="preserve">osim dokaza o ispunjavanju traženih uvjeta , priložiti </w:t>
      </w:r>
      <w:r w:rsidR="009C6016" w:rsidRPr="005F57B2">
        <w:t>i dokaze propisane člankom 103.</w:t>
      </w:r>
      <w:r w:rsidR="00BA2D47" w:rsidRPr="005F57B2">
        <w:t xml:space="preserve"> </w:t>
      </w:r>
      <w:r w:rsidRPr="005F57B2">
        <w:t>Zakona o hrvatskim braniteljima iz Domovinskog rata i članovima njihovih obitelji (NN121/2017), a koji su objavljeni na web stranici Ministarstva hrvatskih branitelja:</w:t>
      </w:r>
    </w:p>
    <w:p w:rsidR="00BC383E" w:rsidRPr="005F57B2" w:rsidRDefault="00FC282E" w:rsidP="00C34535">
      <w:pPr>
        <w:pStyle w:val="Bezproreda"/>
      </w:pPr>
      <w:hyperlink r:id="rId6" w:history="1">
        <w:r w:rsidR="00BC383E" w:rsidRPr="005F57B2">
          <w:rPr>
            <w:rStyle w:val="Hiperveza"/>
          </w:rPr>
          <w:t>https://branitelji.gov.hr/UserDocsImages//MHB%20MEDVED/12%20Prosinac/Zapo%C5%A1ljavanje//Popis%20dokaza%20za%20ostvarivanje%20prava%20prednosti%20pri%20zapo%C5%A1ljavanju.pdf</w:t>
        </w:r>
      </w:hyperlink>
    </w:p>
    <w:p w:rsidR="00793655" w:rsidRDefault="00793655" w:rsidP="00C34535">
      <w:pPr>
        <w:pStyle w:val="Bezproreda"/>
      </w:pPr>
    </w:p>
    <w:p w:rsidR="00665447" w:rsidRDefault="00A167D9" w:rsidP="00C34535">
      <w:pPr>
        <w:pStyle w:val="Bezproreda"/>
      </w:pPr>
      <w:r w:rsidRPr="005F57B2">
        <w:t xml:space="preserve">Na mrežnim stranicama škole </w:t>
      </w:r>
      <w:hyperlink r:id="rId7" w:history="1">
        <w:r w:rsidR="00BA2D47" w:rsidRPr="005F57B2">
          <w:rPr>
            <w:rStyle w:val="Hiperveza"/>
          </w:rPr>
          <w:t>http://ss-tujevic-vrgorac.skole.hr</w:t>
        </w:r>
      </w:hyperlink>
      <w:r w:rsidR="00BA2D47" w:rsidRPr="005F57B2">
        <w:t xml:space="preserve"> </w:t>
      </w:r>
      <w:r w:rsidR="00DB4BDB" w:rsidRPr="005F57B2">
        <w:t xml:space="preserve"> će biti objavljen način procjene odnosno testiranja kandidata te pravni i drugi izvori za pripremu kandidata</w:t>
      </w:r>
      <w:r w:rsidR="00596DA6" w:rsidRPr="005F57B2">
        <w:t xml:space="preserve"> najkasnije do isteka roka za podnošenje prijava</w:t>
      </w:r>
      <w:r w:rsidR="00DB4BDB" w:rsidRPr="005F57B2">
        <w:t>. Kandidati koji su pravodobno podnijeli potpunu prijavu te ispunjavaju uvjete natječaja obvezni su pristupiti procjeni odnosno testiranju prema odredbama Pravilnika (</w:t>
      </w:r>
      <w:r w:rsidR="0049048B" w:rsidRPr="0049048B">
        <w:t>http://ss-tujevic-vrgorac.skole.hr/upload/ss-tujevic-</w:t>
      </w:r>
      <w:bookmarkStart w:id="0" w:name="_GoBack"/>
      <w:bookmarkEnd w:id="0"/>
      <w:r w:rsidR="0049048B" w:rsidRPr="0049048B">
        <w:t>vrgorac/images/static3/1030/attachment/Pravilnik_o_nacinu_i_postupku_zaposljavanja_te_vrednovanju_kandidata.doc</w:t>
      </w:r>
      <w:r w:rsidR="00956E01" w:rsidRPr="005F57B2">
        <w:t xml:space="preserve">). </w:t>
      </w:r>
      <w:r w:rsidR="009C6016" w:rsidRPr="001E6CE6">
        <w:rPr>
          <w:b/>
        </w:rPr>
        <w:t>Kandidati koji ne pristupe procjeni smatrat će se da su odustali od prijave na natj</w:t>
      </w:r>
      <w:r w:rsidR="00C34535" w:rsidRPr="001E6CE6">
        <w:rPr>
          <w:b/>
        </w:rPr>
        <w:t>e</w:t>
      </w:r>
      <w:r w:rsidR="00793655" w:rsidRPr="001E6CE6">
        <w:rPr>
          <w:b/>
        </w:rPr>
        <w:t>čaj.</w:t>
      </w:r>
      <w:r w:rsidR="00EB36E5" w:rsidRPr="001E6CE6">
        <w:rPr>
          <w:b/>
        </w:rPr>
        <w:br/>
      </w:r>
      <w:r w:rsidR="001E6CE6" w:rsidRPr="001E6CE6">
        <w:rPr>
          <w:b/>
        </w:rPr>
        <w:t>Nepravovremene</w:t>
      </w:r>
      <w:r w:rsidR="00EB36E5" w:rsidRPr="001E6CE6">
        <w:rPr>
          <w:b/>
        </w:rPr>
        <w:t xml:space="preserve"> i nepo</w:t>
      </w:r>
      <w:r w:rsidR="00793655" w:rsidRPr="001E6CE6">
        <w:rPr>
          <w:b/>
        </w:rPr>
        <w:t>tpune prijave kao i prijave koje nisu dostavljene na propisan način neće se razmatrati</w:t>
      </w:r>
      <w:r w:rsidR="00EB36E5" w:rsidRPr="001E6CE6">
        <w:rPr>
          <w:b/>
        </w:rPr>
        <w:t>.</w:t>
      </w:r>
      <w:r w:rsidR="005B4785" w:rsidRPr="001E6CE6">
        <w:rPr>
          <w:b/>
        </w:rPr>
        <w:br/>
      </w:r>
    </w:p>
    <w:p w:rsidR="00793655" w:rsidRDefault="005B4785" w:rsidP="00C34535">
      <w:pPr>
        <w:pStyle w:val="Bezproreda"/>
      </w:pPr>
      <w:r w:rsidRPr="005F57B2">
        <w:t>Prijavom na natječaj kandidat daje privolu za obradu osobnih podataka navedenih u svim dostavljenim prilozima odnosno ispravama za potrebe provedbe natječajnog postupka sukladno odredbama</w:t>
      </w:r>
      <w:r w:rsidR="00DA331E" w:rsidRPr="005F57B2">
        <w:t xml:space="preserve"> Opće u</w:t>
      </w:r>
      <w:r w:rsidRPr="005F57B2">
        <w:t>redbe ( E</w:t>
      </w:r>
      <w:r w:rsidR="00DA331E" w:rsidRPr="005F57B2">
        <w:t>U) 2016/679 o zaštiti osobnih podataka i Zakona o provedbi Opće uredbe o zaštiti podatka (Narodne novine, broj 42/18)</w:t>
      </w:r>
      <w:r w:rsidRPr="005F57B2">
        <w:t>.</w:t>
      </w:r>
    </w:p>
    <w:p w:rsidR="00665447" w:rsidRDefault="00665447" w:rsidP="00C34535">
      <w:pPr>
        <w:pStyle w:val="Bezproreda"/>
      </w:pPr>
    </w:p>
    <w:p w:rsidR="00596DA6" w:rsidRPr="005F57B2" w:rsidRDefault="00793655" w:rsidP="00C34535">
      <w:pPr>
        <w:pStyle w:val="Bezproreda"/>
      </w:pPr>
      <w:r>
        <w:t>Rok za podnošenje prijave na natječaj je osam (8) dana od dana objave natječaja na mrežnim stranicama i oglasnim pločama Hrvatskog zavoda za zapošljavanje te mrežnim stranicama i oglasnoj ploči Škole.</w:t>
      </w:r>
      <w:r w:rsidR="00EB36E5" w:rsidRPr="005F57B2">
        <w:br/>
        <w:t>Kandidati će o rezultatima natječaja biti obavj</w:t>
      </w:r>
      <w:r w:rsidR="00DA331E" w:rsidRPr="005F57B2">
        <w:t>ešteni putem mrežnih stranica Š</w:t>
      </w:r>
      <w:r w:rsidR="00EB36E5" w:rsidRPr="005F57B2">
        <w:t>kole</w:t>
      </w:r>
      <w:r w:rsidR="00DA331E" w:rsidRPr="005F57B2">
        <w:t xml:space="preserve"> najkasnije u roku od petnaest dana od dana sklapanja ugovora o radu s izabranim kandidatom.</w:t>
      </w:r>
      <w:r w:rsidR="00F37ADF">
        <w:t xml:space="preserve"> U slučaju iz članka 23. stavka 4. Pravilnika o postupku zapošljavanja te procjeni i vrednovanju kandidata za zapošljavanje, kandidati će biti obaviješteni pisanom preporučenom poštanskom pošiljkom s povratnicom.</w:t>
      </w:r>
      <w:r w:rsidR="00EB36E5" w:rsidRPr="005F57B2">
        <w:t xml:space="preserve"> </w:t>
      </w:r>
    </w:p>
    <w:p w:rsidR="00EB36E5" w:rsidRPr="00665447" w:rsidRDefault="0014512E" w:rsidP="00C34535">
      <w:pPr>
        <w:pStyle w:val="Bezproreda"/>
        <w:rPr>
          <w:b/>
        </w:rPr>
      </w:pPr>
      <w:r>
        <w:rPr>
          <w:b/>
        </w:rPr>
        <w:t>Natječaj vrijedi od 08</w:t>
      </w:r>
      <w:r w:rsidR="00596DA6" w:rsidRPr="00665447">
        <w:rPr>
          <w:b/>
        </w:rPr>
        <w:t>.</w:t>
      </w:r>
      <w:r w:rsidR="00294676" w:rsidRPr="00665447">
        <w:rPr>
          <w:b/>
        </w:rPr>
        <w:t>03.2022</w:t>
      </w:r>
      <w:r w:rsidR="00596DA6" w:rsidRPr="00665447">
        <w:rPr>
          <w:b/>
        </w:rPr>
        <w:t xml:space="preserve">.g. do </w:t>
      </w:r>
      <w:r w:rsidR="00107945">
        <w:rPr>
          <w:b/>
        </w:rPr>
        <w:t>16</w:t>
      </w:r>
      <w:r w:rsidR="00596DA6" w:rsidRPr="00665447">
        <w:rPr>
          <w:b/>
        </w:rPr>
        <w:t>.</w:t>
      </w:r>
      <w:r w:rsidR="00294676" w:rsidRPr="00665447">
        <w:rPr>
          <w:b/>
        </w:rPr>
        <w:t>03.2022</w:t>
      </w:r>
      <w:r w:rsidR="00596DA6" w:rsidRPr="00665447">
        <w:rPr>
          <w:b/>
        </w:rPr>
        <w:t>.g.</w:t>
      </w:r>
    </w:p>
    <w:p w:rsidR="001B1AB5" w:rsidRPr="005F57B2" w:rsidRDefault="00FB12E0" w:rsidP="001B1AB5">
      <w:pPr>
        <w:pStyle w:val="Bezproreda"/>
        <w:rPr>
          <w:b/>
        </w:rPr>
      </w:pPr>
      <w:r w:rsidRPr="005F57B2">
        <w:t xml:space="preserve">Zamolbe </w:t>
      </w:r>
      <w:r w:rsidR="00596DA6" w:rsidRPr="005F57B2">
        <w:t>se primaju</w:t>
      </w:r>
      <w:r w:rsidR="00B66EE5" w:rsidRPr="005F57B2">
        <w:t xml:space="preserve"> neposredno ili </w:t>
      </w:r>
      <w:r w:rsidR="00EB36E5" w:rsidRPr="005F57B2">
        <w:t xml:space="preserve"> poštom </w:t>
      </w:r>
      <w:r w:rsidRPr="005F57B2">
        <w:t>na adresu:</w:t>
      </w:r>
      <w:r w:rsidR="006F3082" w:rsidRPr="005F57B2">
        <w:br/>
      </w:r>
      <w:r w:rsidRPr="005F57B2">
        <w:t xml:space="preserve"> </w:t>
      </w:r>
      <w:r w:rsidRPr="005F57B2">
        <w:rPr>
          <w:b/>
        </w:rPr>
        <w:t>Srednja škola Tin</w:t>
      </w:r>
      <w:r w:rsidR="00F77695" w:rsidRPr="005F57B2">
        <w:rPr>
          <w:b/>
        </w:rPr>
        <w:t>a</w:t>
      </w:r>
      <w:r w:rsidRPr="005F57B2">
        <w:rPr>
          <w:b/>
        </w:rPr>
        <w:t xml:space="preserve"> Ujević</w:t>
      </w:r>
      <w:r w:rsidR="00F77695" w:rsidRPr="005F57B2">
        <w:rPr>
          <w:b/>
        </w:rPr>
        <w:t>a</w:t>
      </w:r>
      <w:r w:rsidR="006F3082" w:rsidRPr="005F57B2">
        <w:rPr>
          <w:b/>
        </w:rPr>
        <w:br/>
        <w:t xml:space="preserve"> Matice hrvatske 8</w:t>
      </w:r>
      <w:r w:rsidR="006F3082" w:rsidRPr="005F57B2">
        <w:rPr>
          <w:b/>
        </w:rPr>
        <w:br/>
      </w:r>
      <w:r w:rsidRPr="005F57B2">
        <w:rPr>
          <w:b/>
        </w:rPr>
        <w:t xml:space="preserve"> 21276 Vrgorac</w:t>
      </w:r>
      <w:r w:rsidR="00EF39D0" w:rsidRPr="005F57B2">
        <w:rPr>
          <w:b/>
        </w:rPr>
        <w:t xml:space="preserve"> </w:t>
      </w:r>
      <w:r w:rsidR="006F3082" w:rsidRPr="005F57B2">
        <w:rPr>
          <w:b/>
        </w:rPr>
        <w:br/>
        <w:t xml:space="preserve">- </w:t>
      </w:r>
      <w:r w:rsidR="00A459A5" w:rsidRPr="005F57B2">
        <w:rPr>
          <w:b/>
        </w:rPr>
        <w:t>s naznakom „</w:t>
      </w:r>
      <w:r w:rsidR="00647069" w:rsidRPr="005F57B2">
        <w:rPr>
          <w:b/>
        </w:rPr>
        <w:t>za n</w:t>
      </w:r>
      <w:r w:rsidR="00B66EE5" w:rsidRPr="005F57B2">
        <w:rPr>
          <w:b/>
        </w:rPr>
        <w:t xml:space="preserve">atječaj – </w:t>
      </w:r>
      <w:r w:rsidR="00742CBA" w:rsidRPr="005F57B2">
        <w:rPr>
          <w:b/>
        </w:rPr>
        <w:t xml:space="preserve"> </w:t>
      </w:r>
      <w:r w:rsidR="001B1AB5" w:rsidRPr="005F57B2">
        <w:rPr>
          <w:b/>
        </w:rPr>
        <w:t>Nastavnik biologije</w:t>
      </w:r>
      <w:r w:rsidR="00EF39D0" w:rsidRPr="005F57B2">
        <w:rPr>
          <w:b/>
        </w:rPr>
        <w:t>“</w:t>
      </w:r>
      <w:r w:rsidR="001B1AB5" w:rsidRPr="005F57B2">
        <w:rPr>
          <w:b/>
        </w:rPr>
        <w:t xml:space="preserve">                               </w:t>
      </w:r>
    </w:p>
    <w:p w:rsidR="001B1AB5" w:rsidRPr="005F57B2" w:rsidRDefault="001B1AB5" w:rsidP="001B1AB5">
      <w:pPr>
        <w:pStyle w:val="Bezproreda"/>
        <w:rPr>
          <w:b/>
        </w:rPr>
      </w:pPr>
    </w:p>
    <w:p w:rsidR="00382715" w:rsidRPr="005F57B2" w:rsidRDefault="001B1AB5" w:rsidP="001B1AB5">
      <w:pPr>
        <w:pStyle w:val="Bezproreda"/>
        <w:rPr>
          <w:b/>
        </w:rPr>
      </w:pPr>
      <w:r w:rsidRPr="005F57B2">
        <w:rPr>
          <w:b/>
        </w:rPr>
        <w:t xml:space="preserve">                                                                                                                        </w:t>
      </w:r>
      <w:r w:rsidR="00382715" w:rsidRPr="005F57B2">
        <w:t>Ravnatelj:</w:t>
      </w:r>
      <w:r w:rsidR="00382715" w:rsidRPr="005F57B2">
        <w:br/>
        <w:t xml:space="preserve">                                                                                                    </w:t>
      </w:r>
      <w:r w:rsidRPr="005F57B2">
        <w:t xml:space="preserve">                    Drago Mihaljević</w:t>
      </w:r>
      <w:r w:rsidR="00382715" w:rsidRPr="005F57B2">
        <w:t>, prof.</w:t>
      </w:r>
      <w:r w:rsidR="00382715" w:rsidRPr="005F57B2">
        <w:tab/>
      </w:r>
    </w:p>
    <w:sectPr w:rsidR="00382715" w:rsidRPr="005F57B2" w:rsidSect="00D745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095"/>
    <w:multiLevelType w:val="hybridMultilevel"/>
    <w:tmpl w:val="DA7EB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5FE4"/>
    <w:multiLevelType w:val="hybridMultilevel"/>
    <w:tmpl w:val="63504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558E"/>
    <w:multiLevelType w:val="hybridMultilevel"/>
    <w:tmpl w:val="7AE899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A6C7E"/>
    <w:multiLevelType w:val="hybridMultilevel"/>
    <w:tmpl w:val="11F6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18E9"/>
    <w:multiLevelType w:val="hybridMultilevel"/>
    <w:tmpl w:val="D6D89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725CC"/>
    <w:multiLevelType w:val="hybridMultilevel"/>
    <w:tmpl w:val="D6DE9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3392"/>
    <w:multiLevelType w:val="hybridMultilevel"/>
    <w:tmpl w:val="C0784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3E"/>
    <w:rsid w:val="0002012B"/>
    <w:rsid w:val="00021950"/>
    <w:rsid w:val="0003655F"/>
    <w:rsid w:val="00047FD1"/>
    <w:rsid w:val="0006209A"/>
    <w:rsid w:val="000B61AA"/>
    <w:rsid w:val="000C3BE8"/>
    <w:rsid w:val="00107945"/>
    <w:rsid w:val="0014512E"/>
    <w:rsid w:val="001602B2"/>
    <w:rsid w:val="00171B1C"/>
    <w:rsid w:val="00172DEA"/>
    <w:rsid w:val="00192236"/>
    <w:rsid w:val="001B1AB5"/>
    <w:rsid w:val="001B6881"/>
    <w:rsid w:val="001C1F02"/>
    <w:rsid w:val="001E432E"/>
    <w:rsid w:val="001E6CE6"/>
    <w:rsid w:val="00224EBA"/>
    <w:rsid w:val="00225F68"/>
    <w:rsid w:val="0023421B"/>
    <w:rsid w:val="00244CB3"/>
    <w:rsid w:val="002801C8"/>
    <w:rsid w:val="00294676"/>
    <w:rsid w:val="002A392F"/>
    <w:rsid w:val="00316FA5"/>
    <w:rsid w:val="00322777"/>
    <w:rsid w:val="00326AA9"/>
    <w:rsid w:val="0035659E"/>
    <w:rsid w:val="00375554"/>
    <w:rsid w:val="00382715"/>
    <w:rsid w:val="0039002D"/>
    <w:rsid w:val="00391CD8"/>
    <w:rsid w:val="003B1959"/>
    <w:rsid w:val="003D0106"/>
    <w:rsid w:val="004308C3"/>
    <w:rsid w:val="00441140"/>
    <w:rsid w:val="004520E1"/>
    <w:rsid w:val="00462D55"/>
    <w:rsid w:val="0049048B"/>
    <w:rsid w:val="004A43E8"/>
    <w:rsid w:val="004C7F6D"/>
    <w:rsid w:val="005317B3"/>
    <w:rsid w:val="00547DAD"/>
    <w:rsid w:val="00570322"/>
    <w:rsid w:val="005921F7"/>
    <w:rsid w:val="00596DA6"/>
    <w:rsid w:val="005A428D"/>
    <w:rsid w:val="005B4785"/>
    <w:rsid w:val="005E1E1A"/>
    <w:rsid w:val="005F57B2"/>
    <w:rsid w:val="00612741"/>
    <w:rsid w:val="00647069"/>
    <w:rsid w:val="0065163E"/>
    <w:rsid w:val="00656CA3"/>
    <w:rsid w:val="00657177"/>
    <w:rsid w:val="00665447"/>
    <w:rsid w:val="006A0CE0"/>
    <w:rsid w:val="006F224D"/>
    <w:rsid w:val="006F3082"/>
    <w:rsid w:val="007230BF"/>
    <w:rsid w:val="00742CBA"/>
    <w:rsid w:val="00752CDC"/>
    <w:rsid w:val="00753E0D"/>
    <w:rsid w:val="00793655"/>
    <w:rsid w:val="007B3A13"/>
    <w:rsid w:val="007F29FB"/>
    <w:rsid w:val="008056C4"/>
    <w:rsid w:val="00822447"/>
    <w:rsid w:val="0083301C"/>
    <w:rsid w:val="008358FC"/>
    <w:rsid w:val="00837B77"/>
    <w:rsid w:val="0084096C"/>
    <w:rsid w:val="0086027F"/>
    <w:rsid w:val="00860758"/>
    <w:rsid w:val="00865AC5"/>
    <w:rsid w:val="008809A7"/>
    <w:rsid w:val="008846B7"/>
    <w:rsid w:val="00895AF8"/>
    <w:rsid w:val="008C78EF"/>
    <w:rsid w:val="009175D8"/>
    <w:rsid w:val="00956E01"/>
    <w:rsid w:val="00966E16"/>
    <w:rsid w:val="00980C2B"/>
    <w:rsid w:val="009879FB"/>
    <w:rsid w:val="009B0BB0"/>
    <w:rsid w:val="009B3867"/>
    <w:rsid w:val="009C6016"/>
    <w:rsid w:val="00A07A43"/>
    <w:rsid w:val="00A167D9"/>
    <w:rsid w:val="00A337A4"/>
    <w:rsid w:val="00A459A5"/>
    <w:rsid w:val="00AB2FD7"/>
    <w:rsid w:val="00AB7B6F"/>
    <w:rsid w:val="00AC167F"/>
    <w:rsid w:val="00AD0AED"/>
    <w:rsid w:val="00AD7D51"/>
    <w:rsid w:val="00AF7594"/>
    <w:rsid w:val="00B00A9A"/>
    <w:rsid w:val="00B02A3F"/>
    <w:rsid w:val="00B2116A"/>
    <w:rsid w:val="00B23E43"/>
    <w:rsid w:val="00B26AE6"/>
    <w:rsid w:val="00B371B7"/>
    <w:rsid w:val="00B424B9"/>
    <w:rsid w:val="00B66EE5"/>
    <w:rsid w:val="00BA299A"/>
    <w:rsid w:val="00BA2D47"/>
    <w:rsid w:val="00BA3B18"/>
    <w:rsid w:val="00BB09B1"/>
    <w:rsid w:val="00BC0A12"/>
    <w:rsid w:val="00BC383E"/>
    <w:rsid w:val="00BE055A"/>
    <w:rsid w:val="00C13641"/>
    <w:rsid w:val="00C17D06"/>
    <w:rsid w:val="00C34535"/>
    <w:rsid w:val="00C43763"/>
    <w:rsid w:val="00C43A30"/>
    <w:rsid w:val="00C446CF"/>
    <w:rsid w:val="00C55F06"/>
    <w:rsid w:val="00C845C2"/>
    <w:rsid w:val="00CB7D3C"/>
    <w:rsid w:val="00CC3FCC"/>
    <w:rsid w:val="00CD7E05"/>
    <w:rsid w:val="00CE34E3"/>
    <w:rsid w:val="00CF3149"/>
    <w:rsid w:val="00D11B51"/>
    <w:rsid w:val="00D25F23"/>
    <w:rsid w:val="00D26671"/>
    <w:rsid w:val="00D55564"/>
    <w:rsid w:val="00D57B86"/>
    <w:rsid w:val="00D713D6"/>
    <w:rsid w:val="00D713E8"/>
    <w:rsid w:val="00D7452E"/>
    <w:rsid w:val="00DA1AEA"/>
    <w:rsid w:val="00DA331E"/>
    <w:rsid w:val="00DB4BDB"/>
    <w:rsid w:val="00E051C1"/>
    <w:rsid w:val="00E4476B"/>
    <w:rsid w:val="00E55791"/>
    <w:rsid w:val="00E6696A"/>
    <w:rsid w:val="00E67321"/>
    <w:rsid w:val="00E674BD"/>
    <w:rsid w:val="00E70F90"/>
    <w:rsid w:val="00E82167"/>
    <w:rsid w:val="00E9612A"/>
    <w:rsid w:val="00EA6C3F"/>
    <w:rsid w:val="00EB36E5"/>
    <w:rsid w:val="00EF39D0"/>
    <w:rsid w:val="00EF5A7E"/>
    <w:rsid w:val="00F11F99"/>
    <w:rsid w:val="00F33FD2"/>
    <w:rsid w:val="00F37ADF"/>
    <w:rsid w:val="00F700E5"/>
    <w:rsid w:val="00F77695"/>
    <w:rsid w:val="00F90A41"/>
    <w:rsid w:val="00FB12E0"/>
    <w:rsid w:val="00FB4748"/>
    <w:rsid w:val="00FC282E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542F"/>
  <w15:docId w15:val="{DD31D90F-41D2-4750-AA31-74ACC2FE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16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FD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167D9"/>
    <w:rPr>
      <w:color w:val="0000FF"/>
      <w:u w:val="single"/>
    </w:rPr>
  </w:style>
  <w:style w:type="paragraph" w:styleId="Bezproreda">
    <w:name w:val="No Spacing"/>
    <w:uiPriority w:val="1"/>
    <w:qFormat/>
    <w:rsid w:val="00C345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s-tujevic-vrgorac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MHB%20MEDVED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28CB-2B7E-4A88-8C29-80ECA8C1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</dc:creator>
  <cp:lastModifiedBy>Korisnik</cp:lastModifiedBy>
  <cp:revision>59</cp:revision>
  <cp:lastPrinted>2020-02-04T08:01:00Z</cp:lastPrinted>
  <dcterms:created xsi:type="dcterms:W3CDTF">2020-10-22T09:49:00Z</dcterms:created>
  <dcterms:modified xsi:type="dcterms:W3CDTF">2022-03-08T06:28:00Z</dcterms:modified>
</cp:coreProperties>
</file>